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9" w:rsidRPr="0041680E" w:rsidRDefault="0095470F" w:rsidP="00326ADE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*61</w:t>
      </w:r>
      <w:r w:rsidR="00E801B9">
        <w:rPr>
          <w:rFonts w:ascii="Times New Roman" w:hAnsi="Times New Roman"/>
          <w:i/>
        </w:rPr>
        <w:t xml:space="preserve">  Dorfgebet  15</w:t>
      </w:r>
      <w:r w:rsidR="00E801B9" w:rsidRPr="0041680E">
        <w:rPr>
          <w:rFonts w:ascii="Times New Roman" w:hAnsi="Times New Roman"/>
          <w:i/>
        </w:rPr>
        <w:t xml:space="preserve">. Sonntag nach </w:t>
      </w:r>
      <w:proofErr w:type="spellStart"/>
      <w:r w:rsidR="00E801B9" w:rsidRPr="0041680E">
        <w:rPr>
          <w:rFonts w:ascii="Times New Roman" w:hAnsi="Times New Roman"/>
          <w:i/>
        </w:rPr>
        <w:t>Trinitatis</w:t>
      </w:r>
      <w:proofErr w:type="spellEnd"/>
      <w:r w:rsidR="00E801B9" w:rsidRPr="0041680E">
        <w:rPr>
          <w:rFonts w:ascii="Times New Roman" w:hAnsi="Times New Roman"/>
          <w:i/>
        </w:rPr>
        <w:t xml:space="preserve">  (im Kirchenja</w:t>
      </w:r>
      <w:r>
        <w:rPr>
          <w:rFonts w:ascii="Times New Roman" w:hAnsi="Times New Roman"/>
          <w:i/>
        </w:rPr>
        <w:t>hr: nach Pfingsten bis Sonntag v</w:t>
      </w:r>
      <w:r w:rsidR="00E801B9" w:rsidRPr="0041680E">
        <w:rPr>
          <w:rFonts w:ascii="Times New Roman" w:hAnsi="Times New Roman"/>
          <w:i/>
        </w:rPr>
        <w:t>or Volkstrauertag)</w:t>
      </w:r>
    </w:p>
    <w:p w:rsidR="00326ADE" w:rsidRPr="0041680E" w:rsidRDefault="00326ADE">
      <w:pPr>
        <w:rPr>
          <w:rFonts w:ascii="Times New Roman" w:hAnsi="Times New Roman"/>
          <w:sz w:val="28"/>
        </w:rPr>
      </w:pPr>
    </w:p>
    <w:p w:rsidR="00326ADE" w:rsidRPr="0041680E" w:rsidRDefault="00326ADE" w:rsidP="00326ADE">
      <w:pPr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Einer: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>Wir sind zusammengekommen</w:t>
      </w:r>
    </w:p>
    <w:p w:rsidR="00326ADE" w:rsidRPr="0041680E" w:rsidRDefault="00326ADE" w:rsidP="00326ADE">
      <w:pPr>
        <w:ind w:left="708" w:firstLine="708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im Namen Gottes, des Vaters und des Sohnes und des Heiligen Geistes.</w:t>
      </w:r>
    </w:p>
    <w:p w:rsidR="00326ADE" w:rsidRPr="0041680E" w:rsidRDefault="00326ADE" w:rsidP="00326ADE">
      <w:pPr>
        <w:ind w:left="1416"/>
        <w:rPr>
          <w:rFonts w:ascii="Times New Roman" w:hAnsi="Times New Roman"/>
          <w:sz w:val="16"/>
        </w:rPr>
      </w:pPr>
    </w:p>
    <w:p w:rsidR="00326ADE" w:rsidRPr="0041680E" w:rsidRDefault="00326ADE" w:rsidP="00326ADE">
      <w:pPr>
        <w:ind w:left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41680E">
        <w:rPr>
          <w:rFonts w:ascii="Times New Roman" w:hAnsi="Times New Roman"/>
          <w:sz w:val="28"/>
        </w:rPr>
        <w:t>Herrn,</w:t>
      </w:r>
      <w:proofErr w:type="gramEnd"/>
    </w:p>
    <w:p w:rsidR="00326ADE" w:rsidRPr="0041680E" w:rsidRDefault="00326ADE" w:rsidP="00326ADE">
      <w:pPr>
        <w:ind w:left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der Himmel und Erde gemacht hat. Amen.</w:t>
      </w:r>
    </w:p>
    <w:p w:rsidR="00326ADE" w:rsidRPr="0041680E" w:rsidRDefault="00326ADE" w:rsidP="00326ADE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326ADE" w:rsidRPr="0041680E" w:rsidRDefault="00326ADE" w:rsidP="00326ADE">
      <w:pPr>
        <w:ind w:left="708" w:firstLine="708"/>
        <w:rPr>
          <w:rFonts w:ascii="Times New Roman" w:hAnsi="Times New Roman"/>
          <w:i/>
          <w:sz w:val="28"/>
        </w:rPr>
      </w:pPr>
      <w:r w:rsidRPr="0041680E">
        <w:rPr>
          <w:rFonts w:ascii="Times New Roman" w:hAnsi="Times New Roman"/>
          <w:i/>
          <w:sz w:val="28"/>
        </w:rPr>
        <w:t xml:space="preserve"> (Wenn möglich singen, sonst gemeinsam lese</w:t>
      </w:r>
      <w:r>
        <w:rPr>
          <w:rFonts w:ascii="Times New Roman" w:hAnsi="Times New Roman"/>
          <w:i/>
          <w:sz w:val="28"/>
        </w:rPr>
        <w:t>n: Die Liedstrophen Nr. 369</w:t>
      </w:r>
      <w:r w:rsidRPr="0041680E">
        <w:rPr>
          <w:rFonts w:ascii="Times New Roman" w:hAnsi="Times New Roman"/>
          <w:i/>
          <w:sz w:val="28"/>
        </w:rPr>
        <w:t>)</w:t>
      </w:r>
    </w:p>
    <w:p w:rsidR="00326ADE" w:rsidRPr="00F34BD1" w:rsidRDefault="00326ADE" w:rsidP="00326AD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326ADE" w:rsidRPr="00B46CB0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B46CB0">
        <w:rPr>
          <w:rFonts w:ascii="Times New Roman" w:hAnsi="Times New Roman"/>
          <w:b/>
          <w:noProof/>
          <w:sz w:val="28"/>
          <w:szCs w:val="36"/>
        </w:rPr>
        <w:t xml:space="preserve">Alle: </w:t>
      </w:r>
      <w:r w:rsidRPr="00B46CB0">
        <w:rPr>
          <w:rFonts w:ascii="Times New Roman" w:hAnsi="Times New Roman"/>
          <w:noProof/>
          <w:sz w:val="28"/>
          <w:szCs w:val="36"/>
        </w:rPr>
        <w:tab/>
      </w:r>
      <w:r w:rsidRPr="00B46CB0">
        <w:rPr>
          <w:rFonts w:ascii="Times New Roman" w:hAnsi="Times New Roman"/>
          <w:noProof/>
          <w:sz w:val="28"/>
          <w:szCs w:val="36"/>
        </w:rPr>
        <w:tab/>
        <w:t xml:space="preserve">1.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Wer nur den lieben Gott läßt walten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und hoffet auf ihn allezeit,</w:t>
      </w:r>
    </w:p>
    <w:p w:rsidR="00326ADE" w:rsidRPr="00B46CB0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B46CB0">
        <w:rPr>
          <w:rFonts w:ascii="Times New Roman" w:hAnsi="Times New Roman"/>
          <w:noProof/>
          <w:color w:val="000000"/>
          <w:sz w:val="28"/>
          <w:szCs w:val="36"/>
        </w:rPr>
        <w:t>den wird er wunderbar erhalten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in aller Not und Traurigkeit.</w:t>
      </w:r>
    </w:p>
    <w:p w:rsidR="00326ADE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B46CB0">
        <w:rPr>
          <w:rFonts w:ascii="Times New Roman" w:hAnsi="Times New Roman"/>
          <w:noProof/>
          <w:color w:val="000000"/>
          <w:sz w:val="28"/>
          <w:szCs w:val="36"/>
        </w:rPr>
        <w:t>Wer Gott, dem Allerhöchsten, traut,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der hat auf keinen Sand gebaut.</w:t>
      </w:r>
    </w:p>
    <w:p w:rsidR="00326ADE" w:rsidRPr="00B46CB0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</w:p>
    <w:p w:rsidR="00326ADE" w:rsidRPr="00B46CB0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>2. W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as helfen uns die schweren Sorgen,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was hilft uns unser Weh und Ach?</w:t>
      </w:r>
    </w:p>
    <w:p w:rsidR="00326ADE" w:rsidRPr="00B46CB0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B46CB0">
        <w:rPr>
          <w:rFonts w:ascii="Times New Roman" w:hAnsi="Times New Roman"/>
          <w:noProof/>
          <w:color w:val="000000"/>
          <w:sz w:val="28"/>
          <w:szCs w:val="36"/>
        </w:rPr>
        <w:t>Was hilft es, daß wir alle Morgen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beseufzen unser Ungemach?</w:t>
      </w:r>
    </w:p>
    <w:p w:rsidR="00326ADE" w:rsidRPr="00B46CB0" w:rsidRDefault="00326ADE" w:rsidP="00326ADE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B46CB0">
        <w:rPr>
          <w:rFonts w:ascii="Times New Roman" w:hAnsi="Times New Roman"/>
          <w:noProof/>
          <w:color w:val="000000"/>
          <w:sz w:val="28"/>
          <w:szCs w:val="36"/>
        </w:rPr>
        <w:t>Wir machen unser Kreuz und Leid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B46CB0">
        <w:rPr>
          <w:rFonts w:ascii="Times New Roman" w:hAnsi="Times New Roman"/>
          <w:noProof/>
          <w:color w:val="000000"/>
          <w:sz w:val="28"/>
          <w:szCs w:val="36"/>
        </w:rPr>
        <w:t>nur größer durch die Traurigkeit.</w:t>
      </w:r>
    </w:p>
    <w:p w:rsidR="00326ADE" w:rsidRPr="00F34BD1" w:rsidRDefault="00326ADE" w:rsidP="00326AD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326ADE" w:rsidRPr="0041680E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41680E">
        <w:rPr>
          <w:rFonts w:ascii="Times New Roman" w:hAnsi="Times New Roman"/>
          <w:b/>
          <w:noProof/>
          <w:sz w:val="28"/>
          <w:szCs w:val="36"/>
        </w:rPr>
        <w:t>Einer:</w:t>
      </w:r>
      <w:r w:rsidRPr="0041680E">
        <w:rPr>
          <w:rFonts w:ascii="Times New Roman" w:hAnsi="Times New Roman"/>
          <w:b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>Aus der Bibel: Matthäus - Evangelium 6, 25-34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25 </w:t>
      </w:r>
      <w:r w:rsidRPr="0087358D">
        <w:rPr>
          <w:rFonts w:ascii="Times New Roman" w:hAnsi="Times New Roman"/>
          <w:noProof/>
          <w:sz w:val="28"/>
          <w:szCs w:val="32"/>
        </w:rPr>
        <w:t>Darum sage ich euch: Sorgt nicht um euer Leben, was ihr essen und trinken werdet; auch nicht um euren Leib, was ihr anziehen werdet. Ist nicht das Leben mehr als die Nahrung und der Leib mehr als die Kleidung?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26 </w:t>
      </w:r>
      <w:r w:rsidRPr="0087358D">
        <w:rPr>
          <w:rFonts w:ascii="Times New Roman" w:hAnsi="Times New Roman"/>
          <w:noProof/>
          <w:sz w:val="28"/>
          <w:szCs w:val="32"/>
        </w:rPr>
        <w:t>Seht die Vögel unter dem Himmel an: sie säen nicht, sie ernten nicht, sie sammeln nicht in die Scheunen; und euer himmlischer Vater ernährt sie doch. Seid ihr denn nicht viel mehr als sie?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27 </w:t>
      </w:r>
      <w:r w:rsidRPr="0087358D">
        <w:rPr>
          <w:rFonts w:ascii="Times New Roman" w:hAnsi="Times New Roman"/>
          <w:noProof/>
          <w:sz w:val="28"/>
          <w:szCs w:val="32"/>
        </w:rPr>
        <w:t>Wer ist unter euch, der seines Lebens Länge eine Spanne zusetzen könnte, wie sehr er sich auch darum sorgt?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28 </w:t>
      </w:r>
      <w:r w:rsidRPr="0087358D">
        <w:rPr>
          <w:rFonts w:ascii="Times New Roman" w:hAnsi="Times New Roman"/>
          <w:noProof/>
          <w:sz w:val="28"/>
          <w:szCs w:val="32"/>
        </w:rPr>
        <w:t>Und warum sorgt ihr euch um die Kleidung? Schaut die Lilien auf dem Feld an, wie sie wachsen: sie arbeiten nicht, auch spinnen sie nicht.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29 </w:t>
      </w:r>
      <w:r w:rsidRPr="0087358D">
        <w:rPr>
          <w:rFonts w:ascii="Times New Roman" w:hAnsi="Times New Roman"/>
          <w:noProof/>
          <w:sz w:val="28"/>
          <w:szCs w:val="32"/>
        </w:rPr>
        <w:t>Ich sage euch, dass auch Salomo in aller seiner Herrlichkeit nicht gekleidet gewesen ist wie eine von ihnen.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30 </w:t>
      </w:r>
      <w:r w:rsidRPr="0087358D">
        <w:rPr>
          <w:rFonts w:ascii="Times New Roman" w:hAnsi="Times New Roman"/>
          <w:noProof/>
          <w:sz w:val="28"/>
          <w:szCs w:val="32"/>
        </w:rPr>
        <w:t>Wenn nun Gott das Gras auf dem Feld so kleidet, das doch heute steht und morgen in den Ofen geworfen wird: sollte er das nicht viel mehr für euch tun, ihr Kleingläubigen?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31 </w:t>
      </w:r>
      <w:r w:rsidRPr="0087358D">
        <w:rPr>
          <w:rFonts w:ascii="Times New Roman" w:hAnsi="Times New Roman"/>
          <w:noProof/>
          <w:sz w:val="28"/>
          <w:szCs w:val="32"/>
        </w:rPr>
        <w:t>Darum sollt ihr nicht sorgen und sagen: Was werden wir essen? Was werden wir trinken? Womit werden wir uns kleiden?</w:t>
      </w:r>
    </w:p>
    <w:p w:rsidR="00326ADE" w:rsidRPr="0095470F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87358D">
        <w:rPr>
          <w:rFonts w:ascii="Times New Roman" w:hAnsi="Times New Roman" w:cs="Arial"/>
          <w:noProof/>
          <w:sz w:val="28"/>
          <w:szCs w:val="32"/>
        </w:rPr>
        <w:t xml:space="preserve">32 </w:t>
      </w:r>
      <w:r w:rsidRPr="0087358D">
        <w:rPr>
          <w:rFonts w:ascii="Times New Roman" w:hAnsi="Times New Roman"/>
          <w:noProof/>
          <w:sz w:val="28"/>
          <w:szCs w:val="32"/>
        </w:rPr>
        <w:t xml:space="preserve">Nach dem allen trachten die Heiden. Denn euer himmlischer Vater weiß, dass ihr all dessen </w:t>
      </w:r>
      <w:r w:rsidRPr="0095470F">
        <w:rPr>
          <w:rFonts w:ascii="Times New Roman" w:hAnsi="Times New Roman"/>
          <w:noProof/>
          <w:sz w:val="28"/>
          <w:szCs w:val="32"/>
        </w:rPr>
        <w:t>bedürft.</w:t>
      </w:r>
    </w:p>
    <w:p w:rsidR="00326ADE" w:rsidRPr="0095470F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95470F">
        <w:rPr>
          <w:rFonts w:ascii="Times New Roman" w:hAnsi="Times New Roman" w:cs="Arial"/>
          <w:noProof/>
          <w:sz w:val="28"/>
          <w:szCs w:val="32"/>
        </w:rPr>
        <w:t xml:space="preserve">33 </w:t>
      </w:r>
      <w:r w:rsidRPr="0095470F">
        <w:rPr>
          <w:rFonts w:ascii="Times New Roman" w:hAnsi="Times New Roman"/>
          <w:bCs/>
          <w:noProof/>
          <w:sz w:val="28"/>
          <w:szCs w:val="32"/>
        </w:rPr>
        <w:t>Trachtet zuerst nach dem Reich Gottes und nach seiner Gerechtigkeit, so wird euch das alles zufallen.</w:t>
      </w: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95470F">
        <w:rPr>
          <w:rFonts w:ascii="Times New Roman" w:hAnsi="Times New Roman" w:cs="Arial"/>
          <w:noProof/>
          <w:sz w:val="28"/>
          <w:szCs w:val="32"/>
        </w:rPr>
        <w:t xml:space="preserve">34 </w:t>
      </w:r>
      <w:r w:rsidRPr="0095470F">
        <w:rPr>
          <w:rFonts w:ascii="Times New Roman" w:hAnsi="Times New Roman"/>
          <w:noProof/>
          <w:sz w:val="28"/>
          <w:szCs w:val="32"/>
        </w:rPr>
        <w:t>Darum sorgt nicht für morgen, denn der morgige Tag wird für das Seine sorgen. Es ist</w:t>
      </w:r>
      <w:r w:rsidRPr="0087358D">
        <w:rPr>
          <w:rFonts w:ascii="Times New Roman" w:hAnsi="Times New Roman"/>
          <w:noProof/>
          <w:sz w:val="28"/>
          <w:szCs w:val="32"/>
        </w:rPr>
        <w:t xml:space="preserve"> genug, dass jeder Tag seine eigene Plage hat.</w:t>
      </w:r>
    </w:p>
    <w:p w:rsidR="00326ADE" w:rsidRDefault="00326ADE" w:rsidP="00326ADE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32"/>
        </w:rPr>
      </w:pPr>
    </w:p>
    <w:p w:rsidR="00326ADE" w:rsidRPr="0087358D" w:rsidRDefault="00326ADE" w:rsidP="00326ADE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32"/>
        </w:rPr>
      </w:pPr>
    </w:p>
    <w:p w:rsidR="00326ADE" w:rsidRPr="0041680E" w:rsidRDefault="0095470F" w:rsidP="0095470F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326ADE" w:rsidRPr="00074370" w:rsidRDefault="00326ADE" w:rsidP="00326ADE">
      <w:pPr>
        <w:ind w:left="708" w:firstLine="708"/>
        <w:rPr>
          <w:rFonts w:ascii="Times New Roman" w:hAnsi="Times New Roman"/>
          <w:b/>
          <w:i/>
          <w:sz w:val="28"/>
        </w:rPr>
      </w:pPr>
      <w:r w:rsidRPr="00074370">
        <w:rPr>
          <w:rFonts w:ascii="Times New Roman" w:hAnsi="Times New Roman"/>
          <w:b/>
          <w:i/>
          <w:noProof/>
          <w:sz w:val="28"/>
          <w:szCs w:val="36"/>
        </w:rPr>
        <w:t>z.B. über:    Was schenkt uns Gott?</w:t>
      </w:r>
    </w:p>
    <w:p w:rsidR="00326ADE" w:rsidRDefault="00326ADE" w:rsidP="00326ADE">
      <w:pPr>
        <w:rPr>
          <w:rFonts w:ascii="Times New Roman" w:hAnsi="Times New Roman"/>
          <w:sz w:val="28"/>
        </w:rPr>
      </w:pPr>
    </w:p>
    <w:p w:rsidR="00326ADE" w:rsidRPr="0041680E" w:rsidRDefault="00326ADE" w:rsidP="00326ADE">
      <w:pPr>
        <w:ind w:left="708" w:firstLine="708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Gebet:</w:t>
      </w:r>
    </w:p>
    <w:p w:rsidR="00326ADE" w:rsidRPr="0041680E" w:rsidRDefault="00326ADE">
      <w:pPr>
        <w:rPr>
          <w:rFonts w:ascii="Times New Roman" w:hAnsi="Times New Roman"/>
          <w:sz w:val="16"/>
        </w:rPr>
      </w:pP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Alle: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 xml:space="preserve">Gott, </w:t>
      </w:r>
      <w:r>
        <w:rPr>
          <w:rFonts w:ascii="Times New Roman" w:hAnsi="Times New Roman"/>
          <w:sz w:val="28"/>
        </w:rPr>
        <w:t>du kennst unsere Sorgen. Du weißt, wer Schmer</w:t>
      </w:r>
      <w:r w:rsidR="00465A5F">
        <w:rPr>
          <w:rFonts w:ascii="Times New Roman" w:hAnsi="Times New Roman"/>
          <w:sz w:val="28"/>
        </w:rPr>
        <w:t>zen hat und wer unter dem Älter</w:t>
      </w:r>
      <w:r>
        <w:rPr>
          <w:rFonts w:ascii="Times New Roman" w:hAnsi="Times New Roman"/>
          <w:sz w:val="28"/>
        </w:rPr>
        <w:t>werden leidet und wer unsicher ist, ob sich immer Arbeit findet. Danke Gott, dass wir damit zu dir kommen können.</w:t>
      </w:r>
    </w:p>
    <w:p w:rsidR="00326ADE" w:rsidRDefault="00326ADE" w:rsidP="00326ADE">
      <w:pPr>
        <w:rPr>
          <w:rFonts w:ascii="Times New Roman" w:hAnsi="Times New Roman"/>
          <w:sz w:val="28"/>
        </w:rPr>
      </w:pP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du kennst unsere Sorgen um die Welt, um die verfeindeten Menschen, um die gegeneinander gerichteten Religionen, um die verschmu</w:t>
      </w:r>
      <w:r w:rsidR="00465A5F">
        <w:rPr>
          <w:rFonts w:ascii="Times New Roman" w:hAnsi="Times New Roman"/>
          <w:sz w:val="28"/>
        </w:rPr>
        <w:t>tzte Umwelt, um die Epidemien</w:t>
      </w:r>
      <w:r>
        <w:rPr>
          <w:rFonts w:ascii="Times New Roman" w:hAnsi="Times New Roman"/>
          <w:sz w:val="28"/>
        </w:rPr>
        <w:t xml:space="preserve"> und was noch alles kommen kann. Gib uns die Gelassenheit zum Vertrauen in Deine Schöpferkraft.</w:t>
      </w: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du kennst unsere Bemühungen, das Leben abzusichern und das Leben schön zu machen und Beziehungen zu anderen zu erhalten. Schenke deinen Segen dazu.</w:t>
      </w: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</w:p>
    <w:p w:rsidR="00326ADE" w:rsidRDefault="00326ADE" w:rsidP="00326ADE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du kennst alle Menschen hier im Ort</w:t>
      </w:r>
      <w:proofErr w:type="gramStart"/>
      <w:r>
        <w:rPr>
          <w:rFonts w:ascii="Times New Roman" w:hAnsi="Times New Roman"/>
          <w:sz w:val="28"/>
        </w:rPr>
        <w:t>, die</w:t>
      </w:r>
      <w:proofErr w:type="gramEnd"/>
      <w:r>
        <w:rPr>
          <w:rFonts w:ascii="Times New Roman" w:hAnsi="Times New Roman"/>
          <w:sz w:val="28"/>
        </w:rPr>
        <w:t xml:space="preserve"> sich viel um sich selbst drehen. Lass sie entdecken, dass Du Freude zum Leben schenkst und Zufriedenheit</w:t>
      </w:r>
      <w:proofErr w:type="gramStart"/>
      <w:r>
        <w:rPr>
          <w:rFonts w:ascii="Times New Roman" w:hAnsi="Times New Roman"/>
          <w:sz w:val="28"/>
        </w:rPr>
        <w:t>, die</w:t>
      </w:r>
      <w:proofErr w:type="gramEnd"/>
      <w:r>
        <w:rPr>
          <w:rFonts w:ascii="Times New Roman" w:hAnsi="Times New Roman"/>
          <w:sz w:val="28"/>
        </w:rPr>
        <w:t xml:space="preserve"> alle reich macht.</w:t>
      </w:r>
    </w:p>
    <w:p w:rsidR="00326ADE" w:rsidRDefault="00326ADE" w:rsidP="00326ADE">
      <w:pPr>
        <w:rPr>
          <w:rFonts w:ascii="Times New Roman" w:hAnsi="Times New Roman"/>
          <w:sz w:val="28"/>
        </w:rPr>
      </w:pPr>
    </w:p>
    <w:p w:rsidR="00326ADE" w:rsidRDefault="00326ADE" w:rsidP="00326ADE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Gott, wenn wir an die Zukunft unserer Kirche denken, dann schenke uns Vertrauen, dass sie in deiner Hand liegt.</w:t>
      </w:r>
      <w:r w:rsidR="00465A5F">
        <w:rPr>
          <w:rFonts w:ascii="Times New Roman" w:hAnsi="Times New Roman"/>
          <w:sz w:val="28"/>
        </w:rPr>
        <w:t xml:space="preserve"> Lass uns das tun, was wir mit deiner Kraft tun können.</w:t>
      </w:r>
    </w:p>
    <w:p w:rsidR="00326ADE" w:rsidRPr="0041680E" w:rsidRDefault="00326ADE" w:rsidP="00326ADE">
      <w:pPr>
        <w:rPr>
          <w:rFonts w:ascii="Times New Roman" w:hAnsi="Times New Roman"/>
          <w:sz w:val="28"/>
        </w:rPr>
      </w:pPr>
    </w:p>
    <w:p w:rsidR="00326ADE" w:rsidRPr="0041680E" w:rsidRDefault="00326ADE" w:rsidP="00326ADE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41680E">
        <w:rPr>
          <w:rFonts w:ascii="Times New Roman" w:hAnsi="Times New Roman"/>
          <w:sz w:val="28"/>
        </w:rPr>
        <w:t>, so</w:t>
      </w:r>
      <w:proofErr w:type="gramEnd"/>
      <w:r w:rsidRPr="0041680E">
        <w:rPr>
          <w:rFonts w:ascii="Times New Roman" w:hAnsi="Times New Roman"/>
          <w:sz w:val="28"/>
        </w:rPr>
        <w:t xml:space="preserve"> auf Erden. </w:t>
      </w:r>
      <w:proofErr w:type="gramStart"/>
      <w:r w:rsidRPr="0041680E">
        <w:rPr>
          <w:rFonts w:ascii="Times New Roman" w:hAnsi="Times New Roman"/>
          <w:sz w:val="28"/>
        </w:rPr>
        <w:t>Unser tägliches Brot gib uns heute.</w:t>
      </w:r>
      <w:proofErr w:type="gramEnd"/>
      <w:r w:rsidRPr="0041680E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41680E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41680E">
        <w:rPr>
          <w:rFonts w:ascii="Times New Roman" w:hAnsi="Times New Roman"/>
          <w:sz w:val="28"/>
        </w:rPr>
        <w:t xml:space="preserve"> Amen</w:t>
      </w:r>
    </w:p>
    <w:p w:rsidR="00326ADE" w:rsidRPr="0041680E" w:rsidRDefault="00326ADE">
      <w:pPr>
        <w:rPr>
          <w:rFonts w:ascii="Times New Roman" w:hAnsi="Times New Roman"/>
          <w:sz w:val="16"/>
        </w:rPr>
      </w:pPr>
    </w:p>
    <w:p w:rsidR="00326ADE" w:rsidRPr="0041680E" w:rsidRDefault="00326ADE">
      <w:pPr>
        <w:rPr>
          <w:rFonts w:ascii="Times New Roman" w:hAnsi="Times New Roman"/>
          <w:sz w:val="16"/>
        </w:rPr>
      </w:pPr>
    </w:p>
    <w:p w:rsidR="00326ADE" w:rsidRPr="0041680E" w:rsidRDefault="00326ADE" w:rsidP="00326ADE">
      <w:pPr>
        <w:rPr>
          <w:rFonts w:ascii="Times New Roman" w:hAnsi="Times New Roman"/>
          <w:sz w:val="28"/>
        </w:rPr>
      </w:pPr>
      <w:r w:rsidRPr="0041680E">
        <w:rPr>
          <w:rFonts w:ascii="Times New Roman" w:hAnsi="Times New Roman"/>
          <w:b/>
          <w:sz w:val="28"/>
        </w:rPr>
        <w:t>Einer:</w:t>
      </w:r>
      <w:r w:rsidRPr="0041680E">
        <w:rPr>
          <w:rFonts w:ascii="Times New Roman" w:hAnsi="Times New Roman"/>
          <w:sz w:val="28"/>
        </w:rPr>
        <w:t xml:space="preserve"> </w:t>
      </w:r>
      <w:r w:rsidRPr="0041680E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326ADE" w:rsidRPr="0041680E" w:rsidRDefault="00326ADE">
      <w:pPr>
        <w:rPr>
          <w:rFonts w:ascii="Times New Roman" w:hAnsi="Times New Roman"/>
          <w:sz w:val="16"/>
        </w:rPr>
      </w:pPr>
    </w:p>
    <w:p w:rsidR="00326ADE" w:rsidRPr="0041680E" w:rsidRDefault="00326ADE">
      <w:pPr>
        <w:rPr>
          <w:rFonts w:ascii="Times New Roman" w:hAnsi="Times New Roman"/>
          <w:sz w:val="16"/>
        </w:rPr>
      </w:pPr>
    </w:p>
    <w:p w:rsidR="00326ADE" w:rsidRPr="0041680E" w:rsidRDefault="00326ADE" w:rsidP="00326ADE">
      <w:pPr>
        <w:ind w:left="708" w:firstLine="708"/>
        <w:rPr>
          <w:rFonts w:ascii="Times New Roman" w:hAnsi="Times New Roman"/>
          <w:i/>
          <w:sz w:val="28"/>
        </w:rPr>
      </w:pPr>
      <w:r w:rsidRPr="0041680E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326ADE" w:rsidRPr="0041680E" w:rsidRDefault="00326ADE" w:rsidP="00326ADE">
      <w:pPr>
        <w:rPr>
          <w:rFonts w:ascii="Times New Roman" w:hAnsi="Times New Roman"/>
          <w:sz w:val="16"/>
        </w:rPr>
      </w:pPr>
    </w:p>
    <w:p w:rsidR="00326ADE" w:rsidRPr="0041680E" w:rsidRDefault="00326ADE" w:rsidP="00326AD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b/>
          <w:noProof/>
          <w:sz w:val="28"/>
          <w:szCs w:val="36"/>
        </w:rPr>
        <w:t>Alle:</w:t>
      </w:r>
      <w:r w:rsidRPr="0041680E">
        <w:rPr>
          <w:rFonts w:ascii="Times New Roman" w:hAnsi="Times New Roman"/>
          <w:noProof/>
          <w:sz w:val="28"/>
          <w:szCs w:val="36"/>
        </w:rPr>
        <w:t xml:space="preserve"> </w:t>
      </w:r>
      <w:r w:rsidRPr="0041680E">
        <w:rPr>
          <w:rFonts w:ascii="Times New Roman" w:hAnsi="Times New Roman"/>
          <w:noProof/>
          <w:sz w:val="28"/>
          <w:szCs w:val="36"/>
        </w:rPr>
        <w:tab/>
      </w:r>
      <w:r w:rsidRPr="0041680E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326ADE" w:rsidRPr="0041680E" w:rsidRDefault="00326ADE" w:rsidP="00326ADE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326ADE" w:rsidRPr="0041680E" w:rsidRDefault="00326ADE" w:rsidP="00326ADE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1680E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326ADE" w:rsidRPr="0041680E" w:rsidSect="00326ADE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074370"/>
    <w:rsid w:val="00326ADE"/>
    <w:rsid w:val="00465A5F"/>
    <w:rsid w:val="0095470F"/>
    <w:rsid w:val="00E801B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5</cp:revision>
  <cp:lastPrinted>2016-03-11T08:20:00Z</cp:lastPrinted>
  <dcterms:created xsi:type="dcterms:W3CDTF">2021-03-26T16:18:00Z</dcterms:created>
  <dcterms:modified xsi:type="dcterms:W3CDTF">2021-03-26T16:23:00Z</dcterms:modified>
</cp:coreProperties>
</file>